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1664"/>
        <w:gridCol w:w="1811"/>
        <w:gridCol w:w="2917"/>
      </w:tblGrid>
      <w:tr w:rsidR="00F91FB9"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jc w:val="center"/>
              <w:tblLook w:val="04A0"/>
            </w:tblPr>
            <w:tblGrid>
              <w:gridCol w:w="5976"/>
            </w:tblGrid>
            <w:tr w:rsidR="00F91FB9">
              <w:trPr>
                <w:trHeight w:val="214"/>
                <w:jc w:val="center"/>
              </w:trPr>
              <w:tc>
                <w:tcPr>
                  <w:tcW w:w="0" w:type="auto"/>
                </w:tcPr>
                <w:p w:rsidR="00F91FB9" w:rsidRDefault="00722C18">
                  <w:pPr>
                    <w:pStyle w:val="Default"/>
                    <w:rPr>
                      <w:rFonts w:ascii="方正小标宋_GBK" w:eastAsia="方正小标宋_GBK"/>
                      <w:sz w:val="36"/>
                      <w:szCs w:val="36"/>
                    </w:rPr>
                  </w:pPr>
                  <w:r>
                    <w:rPr>
                      <w:rFonts w:ascii="方正小标宋_GBK" w:eastAsia="方正小标宋_GBK" w:hint="eastAsia"/>
                      <w:sz w:val="36"/>
                      <w:szCs w:val="36"/>
                    </w:rPr>
                    <w:t>进境销售的动物源性生物材料及制品</w:t>
                  </w:r>
                </w:p>
                <w:p w:rsidR="00F91FB9" w:rsidRDefault="00722C18">
                  <w:pPr>
                    <w:pStyle w:val="Default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rFonts w:ascii="方正小标宋_GBK" w:eastAsia="方正小标宋_GBK" w:hint="eastAsia"/>
                      <w:sz w:val="36"/>
                      <w:szCs w:val="36"/>
                    </w:rPr>
                    <w:t>进口企业备案表</w:t>
                  </w:r>
                </w:p>
              </w:tc>
            </w:tr>
          </w:tbl>
          <w:p w:rsidR="00F91FB9" w:rsidRDefault="00F91FB9"/>
        </w:tc>
      </w:tr>
      <w:tr w:rsidR="00F91FB9">
        <w:trPr>
          <w:trHeight w:val="564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336"/>
            </w:tblGrid>
            <w:tr w:rsidR="00F91FB9">
              <w:trPr>
                <w:trHeight w:val="157"/>
              </w:trPr>
              <w:tc>
                <w:tcPr>
                  <w:tcW w:w="0" w:type="auto"/>
                </w:tcPr>
                <w:p w:rsidR="00F91FB9" w:rsidRDefault="00722C1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.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>企业名称</w:t>
                  </w: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587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896"/>
            </w:tblGrid>
            <w:tr w:rsidR="00F91FB9">
              <w:trPr>
                <w:trHeight w:val="157"/>
              </w:trPr>
              <w:tc>
                <w:tcPr>
                  <w:tcW w:w="0" w:type="auto"/>
                </w:tcPr>
                <w:p w:rsidR="00F91FB9" w:rsidRDefault="00722C1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企业注册地址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637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896"/>
            </w:tblGrid>
            <w:tr w:rsidR="00F91FB9">
              <w:trPr>
                <w:trHeight w:val="157"/>
              </w:trPr>
              <w:tc>
                <w:tcPr>
                  <w:tcW w:w="0" w:type="auto"/>
                </w:tcPr>
                <w:p w:rsidR="00F91FB9" w:rsidRDefault="00722C1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企业办公地址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tbl>
            <w:tblPr>
              <w:tblW w:w="0" w:type="auto"/>
              <w:tblLook w:val="04A0"/>
            </w:tblPr>
            <w:tblGrid>
              <w:gridCol w:w="2596"/>
            </w:tblGrid>
            <w:tr w:rsidR="00F91FB9">
              <w:trPr>
                <w:trHeight w:val="135"/>
              </w:trPr>
              <w:tc>
                <w:tcPr>
                  <w:tcW w:w="0" w:type="auto"/>
                </w:tcPr>
                <w:p w:rsidR="00F91FB9" w:rsidRDefault="00722C18">
                  <w:pPr>
                    <w:pStyle w:val="Default"/>
                    <w:spacing w:line="540" w:lineRule="exact"/>
                    <w:rPr>
                      <w:rFonts w:ascii="方正仿宋_GBK" w:eastAsia="方正仿宋_GBK" w:cs="方正仿宋简体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>□同上；□其他：</w:t>
                  </w: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551"/>
        </w:trPr>
        <w:tc>
          <w:tcPr>
            <w:tcW w:w="3794" w:type="dxa"/>
            <w:gridSpan w:val="2"/>
          </w:tcPr>
          <w:tbl>
            <w:tblPr>
              <w:tblW w:w="0" w:type="auto"/>
              <w:tblLook w:val="04A0"/>
            </w:tblPr>
            <w:tblGrid>
              <w:gridCol w:w="2456"/>
            </w:tblGrid>
            <w:tr w:rsidR="00F91FB9">
              <w:trPr>
                <w:trHeight w:val="157"/>
              </w:trPr>
              <w:tc>
                <w:tcPr>
                  <w:tcW w:w="0" w:type="auto"/>
                </w:tcPr>
                <w:p w:rsidR="00F91FB9" w:rsidRDefault="00722C1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统一社会信用代码</w:t>
                  </w:r>
                </w:p>
              </w:tc>
            </w:tr>
          </w:tbl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4728" w:type="dxa"/>
            <w:gridSpan w:val="2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531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336"/>
            </w:tblGrid>
            <w:tr w:rsidR="00F91FB9">
              <w:trPr>
                <w:trHeight w:val="157"/>
              </w:trPr>
              <w:tc>
                <w:tcPr>
                  <w:tcW w:w="0" w:type="auto"/>
                </w:tcPr>
                <w:p w:rsidR="00F91FB9" w:rsidRDefault="00722C1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.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>法人代表</w:t>
                  </w: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1664" w:type="dxa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1811" w:type="dxa"/>
          </w:tcPr>
          <w:p w:rsidR="00F91FB9" w:rsidRDefault="00722C18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17" w:type="dxa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554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616"/>
            </w:tblGrid>
            <w:tr w:rsidR="00F91FB9">
              <w:trPr>
                <w:trHeight w:val="157"/>
              </w:trPr>
              <w:tc>
                <w:tcPr>
                  <w:tcW w:w="0" w:type="auto"/>
                </w:tcPr>
                <w:p w:rsidR="00F91FB9" w:rsidRDefault="00722C1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业务联系人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1664" w:type="dxa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  <w:tc>
          <w:tcPr>
            <w:tcW w:w="1811" w:type="dxa"/>
          </w:tcPr>
          <w:p w:rsidR="00F91FB9" w:rsidRDefault="00722C18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17" w:type="dxa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521"/>
        </w:trPr>
        <w:tc>
          <w:tcPr>
            <w:tcW w:w="2130" w:type="dxa"/>
          </w:tcPr>
          <w:p w:rsidR="00F91FB9" w:rsidRDefault="00722C18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进境产品种类</w:t>
            </w:r>
          </w:p>
        </w:tc>
        <w:tc>
          <w:tcPr>
            <w:tcW w:w="6392" w:type="dxa"/>
            <w:gridSpan w:val="3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510"/>
        </w:trPr>
        <w:tc>
          <w:tcPr>
            <w:tcW w:w="2130" w:type="dxa"/>
          </w:tcPr>
          <w:p w:rsidR="00F91FB9" w:rsidRDefault="00722C18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原产国家</w:t>
            </w: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6392" w:type="dxa"/>
            <w:gridSpan w:val="3"/>
          </w:tcPr>
          <w:p w:rsidR="00F91FB9" w:rsidRDefault="00F91FB9">
            <w:pPr>
              <w:rPr>
                <w:rFonts w:ascii="方正仿宋_GBK" w:eastAsia="方正仿宋_GBK"/>
              </w:rPr>
            </w:pPr>
          </w:p>
        </w:tc>
      </w:tr>
      <w:tr w:rsidR="00F91FB9">
        <w:trPr>
          <w:trHeight w:val="5336"/>
        </w:trPr>
        <w:tc>
          <w:tcPr>
            <w:tcW w:w="8522" w:type="dxa"/>
            <w:gridSpan w:val="4"/>
          </w:tcPr>
          <w:p w:rsidR="00F91FB9" w:rsidRDefault="00722C18">
            <w:pPr>
              <w:spacing w:line="440" w:lineRule="exact"/>
              <w:ind w:firstLineChars="200"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我公司郑重承诺：遵守《中华人民共和国进出境动植物检疫法》及其实施条例，遵章守纪，诚信经营，做进境动物源性生物材料及制品（用于销售）业务的合法经营者。</w:t>
            </w:r>
          </w:p>
          <w:p w:rsidR="00F91FB9" w:rsidRDefault="00722C18">
            <w:pPr>
              <w:spacing w:line="440" w:lineRule="exact"/>
              <w:ind w:firstLineChars="200"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我公司将认真建立进境动物源性生物材料及制品（用于销售）的经营档案，并接受海关定期检查。经营档案应包括：每批进境产品的报检号、品名、数量、国外出口商以及进口产品的流向等信息，经营档案保存期限不得少于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年。</w:t>
            </w:r>
          </w:p>
          <w:p w:rsidR="00F91FB9" w:rsidRDefault="00722C18">
            <w:pPr>
              <w:spacing w:line="440" w:lineRule="exact"/>
              <w:ind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如有违反，愿承担一切法律责任。</w:t>
            </w:r>
          </w:p>
          <w:p w:rsidR="00F91FB9" w:rsidRDefault="00F91FB9">
            <w:pPr>
              <w:spacing w:line="440" w:lineRule="exact"/>
              <w:ind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</w:p>
          <w:p w:rsidR="00F91FB9" w:rsidRDefault="00722C18">
            <w:pPr>
              <w:spacing w:line="440" w:lineRule="exact"/>
              <w:ind w:firstLine="383"/>
              <w:jc w:val="center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进口企业</w:t>
            </w:r>
            <w:bookmarkStart w:id="0" w:name="_GoBack"/>
            <w:bookmarkEnd w:id="0"/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（公章）：</w:t>
            </w:r>
          </w:p>
          <w:p w:rsidR="00F91FB9" w:rsidRDefault="00722C18">
            <w:pPr>
              <w:spacing w:line="440" w:lineRule="exact"/>
              <w:ind w:firstLine="383"/>
              <w:jc w:val="center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法人代表（签名）：</w:t>
            </w:r>
          </w:p>
          <w:p w:rsidR="00F91FB9" w:rsidRDefault="00722C18">
            <w:pPr>
              <w:ind w:firstLine="383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                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二○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F91FB9" w:rsidTr="00722C18">
        <w:trPr>
          <w:trHeight w:val="1940"/>
        </w:trPr>
        <w:tc>
          <w:tcPr>
            <w:tcW w:w="8522" w:type="dxa"/>
            <w:gridSpan w:val="4"/>
          </w:tcPr>
          <w:p w:rsidR="00F91FB9" w:rsidRDefault="00722C18">
            <w:pPr>
              <w:spacing w:line="360" w:lineRule="auto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  <w:t>隶属关意见：</w:t>
            </w:r>
          </w:p>
          <w:p w:rsidR="00F91FB9" w:rsidRDefault="00722C18">
            <w:pPr>
              <w:spacing w:line="360" w:lineRule="auto"/>
              <w:ind w:firstLineChars="1150" w:firstLine="322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  <w:t>负责人</w:t>
            </w:r>
            <w:r>
              <w:rPr>
                <w:rFonts w:ascii="方正仿宋_GBK" w:eastAsia="方正仿宋_GBK"/>
                <w:sz w:val="28"/>
                <w:szCs w:val="28"/>
              </w:rPr>
              <w:t>（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签字盖章</w:t>
            </w:r>
            <w:r>
              <w:rPr>
                <w:rFonts w:ascii="方正仿宋_GBK" w:eastAsia="方正仿宋_GBK"/>
                <w:sz w:val="28"/>
                <w:szCs w:val="28"/>
              </w:rPr>
              <w:t>）</w:t>
            </w:r>
            <w:r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  <w:t>：</w:t>
            </w:r>
          </w:p>
          <w:p w:rsidR="00F91FB9" w:rsidRDefault="00722C18">
            <w:pPr>
              <w:spacing w:line="440" w:lineRule="exact"/>
              <w:ind w:firstLineChars="1200" w:firstLine="3360"/>
              <w:rPr>
                <w:rFonts w:ascii="方正仿宋_GBK" w:eastAsia="方正仿宋_GBK" w:cs="方正小标宋简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二○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F91FB9" w:rsidRDefault="00F91FB9"/>
    <w:sectPr w:rsidR="00F91FB9" w:rsidSect="00F91FB9">
      <w:pgSz w:w="11906" w:h="16838"/>
      <w:pgMar w:top="1304" w:right="1797" w:bottom="1304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.">
    <w:altName w:val="宋体"/>
    <w:charset w:val="86"/>
    <w:family w:val="roman"/>
    <w:pitch w:val="variable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script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F91FB9"/>
    <w:rsid w:val="00722C18"/>
    <w:rsid w:val="00F9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1FB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F91FB9"/>
    <w:rPr>
      <w:sz w:val="18"/>
      <w:szCs w:val="18"/>
    </w:rPr>
  </w:style>
  <w:style w:type="paragraph" w:styleId="a4">
    <w:name w:val="footer"/>
    <w:basedOn w:val="a"/>
    <w:rsid w:val="00F91F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F91F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rsid w:val="00F91FB9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刘朋飞</dc:creator>
  <cp:lastModifiedBy>王越</cp:lastModifiedBy>
  <cp:revision>12</cp:revision>
  <cp:lastPrinted>2020-10-29T05:52:00Z</cp:lastPrinted>
  <dcterms:created xsi:type="dcterms:W3CDTF">2018-06-25T01:36:00Z</dcterms:created>
  <dcterms:modified xsi:type="dcterms:W3CDTF">2021-01-18T02:40:00Z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