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1664"/>
        <w:gridCol w:w="1811"/>
        <w:gridCol w:w="2917"/>
      </w:tblGrid>
      <w:tr w:rsidR="00CD30AE"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jc w:val="center"/>
              <w:tblLook w:val="04A0"/>
            </w:tblPr>
            <w:tblGrid>
              <w:gridCol w:w="5976"/>
            </w:tblGrid>
            <w:tr w:rsidR="00CD30AE">
              <w:trPr>
                <w:trHeight w:val="214"/>
                <w:jc w:val="center"/>
              </w:trPr>
              <w:tc>
                <w:tcPr>
                  <w:tcW w:w="0" w:type="auto"/>
                </w:tcPr>
                <w:p w:rsidR="00CD30AE" w:rsidRDefault="000A6DEE">
                  <w:pPr>
                    <w:pStyle w:val="Default"/>
                    <w:rPr>
                      <w:rFonts w:ascii="方正小标宋_GBK" w:eastAsia="方正小标宋_GBK"/>
                      <w:b/>
                      <w:sz w:val="36"/>
                      <w:szCs w:val="36"/>
                    </w:rPr>
                  </w:pP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进境食用水生动物收货人备案申请</w:t>
                  </w: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表</w:t>
                  </w:r>
                  <w:r>
                    <w:rPr>
                      <w:rFonts w:ascii="方正小标宋_GBK" w:eastAsia="方正小标宋_GBK" w:hint="eastAsia"/>
                      <w:b/>
                      <w:sz w:val="36"/>
                      <w:szCs w:val="36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小标宋_GBK" w:eastAsia="方正小标宋_GBK"/>
              </w:rPr>
            </w:pPr>
          </w:p>
        </w:tc>
      </w:tr>
      <w:tr w:rsidR="00CD30AE">
        <w:trPr>
          <w:trHeight w:val="564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企业名称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>
        <w:trPr>
          <w:trHeight w:val="58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企业注册地址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>
        <w:trPr>
          <w:trHeight w:val="63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企业办公地址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tbl>
            <w:tblPr>
              <w:tblW w:w="0" w:type="auto"/>
              <w:tblLook w:val="04A0"/>
            </w:tblPr>
            <w:tblGrid>
              <w:gridCol w:w="2596"/>
            </w:tblGrid>
            <w:tr w:rsidR="00CD30AE">
              <w:trPr>
                <w:trHeight w:val="135"/>
              </w:trPr>
              <w:tc>
                <w:tcPr>
                  <w:tcW w:w="0" w:type="auto"/>
                </w:tcPr>
                <w:p w:rsidR="00CD30AE" w:rsidRDefault="000A6DEE">
                  <w:pPr>
                    <w:pStyle w:val="Default"/>
                    <w:spacing w:line="540" w:lineRule="exact"/>
                    <w:rPr>
                      <w:rFonts w:ascii="方正仿宋_GBK" w:eastAsia="方正仿宋_GBK" w:cs="方正仿宋简体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>□同上；□其他：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 w:rsidTr="000A6DEE">
        <w:tc>
          <w:tcPr>
            <w:tcW w:w="3794" w:type="dxa"/>
            <w:gridSpan w:val="2"/>
          </w:tcPr>
          <w:tbl>
            <w:tblPr>
              <w:tblW w:w="0" w:type="auto"/>
              <w:tblLook w:val="04A0"/>
            </w:tblPr>
            <w:tblGrid>
              <w:gridCol w:w="245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 w:rsidP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统一社会信用代码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4728" w:type="dxa"/>
            <w:gridSpan w:val="2"/>
          </w:tcPr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>
        <w:trPr>
          <w:trHeight w:val="531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法人代表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CD30AE" w:rsidRDefault="000A6DEE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>
        <w:trPr>
          <w:trHeight w:val="554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616"/>
            </w:tblGrid>
            <w:tr w:rsidR="00CD30AE">
              <w:trPr>
                <w:trHeight w:val="157"/>
              </w:trPr>
              <w:tc>
                <w:tcPr>
                  <w:tcW w:w="0" w:type="auto"/>
                </w:tcPr>
                <w:p w:rsidR="00CD30AE" w:rsidRDefault="000A6DEE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业务联系人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CD30AE" w:rsidRDefault="00CD30AE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CD30AE" w:rsidRDefault="000A6DEE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CD30AE" w:rsidRDefault="00CD30AE">
            <w:pPr>
              <w:rPr>
                <w:rFonts w:ascii="方正仿宋简体" w:eastAsia="方正仿宋简体"/>
              </w:rPr>
            </w:pPr>
          </w:p>
        </w:tc>
      </w:tr>
      <w:tr w:rsidR="00CD30AE">
        <w:trPr>
          <w:trHeight w:val="548"/>
        </w:trPr>
        <w:tc>
          <w:tcPr>
            <w:tcW w:w="2130" w:type="dxa"/>
          </w:tcPr>
          <w:p w:rsidR="00CD30AE" w:rsidRDefault="000A6DEE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进境产品种类</w:t>
            </w:r>
          </w:p>
        </w:tc>
        <w:tc>
          <w:tcPr>
            <w:tcW w:w="6392" w:type="dxa"/>
            <w:gridSpan w:val="3"/>
          </w:tcPr>
          <w:p w:rsidR="00CD30AE" w:rsidRDefault="00CD30AE">
            <w:pPr>
              <w:rPr>
                <w:rFonts w:ascii="方正仿宋_GBK" w:eastAsia="方正仿宋_GBK"/>
              </w:rPr>
            </w:pPr>
          </w:p>
        </w:tc>
      </w:tr>
      <w:tr w:rsidR="00CD30AE">
        <w:trPr>
          <w:trHeight w:val="548"/>
        </w:trPr>
        <w:tc>
          <w:tcPr>
            <w:tcW w:w="2130" w:type="dxa"/>
          </w:tcPr>
          <w:p w:rsidR="00CD30AE" w:rsidRDefault="000A6DEE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方正仿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输出国家</w:t>
            </w: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6392" w:type="dxa"/>
            <w:gridSpan w:val="3"/>
          </w:tcPr>
          <w:p w:rsidR="00CD30AE" w:rsidRDefault="00CD30AE">
            <w:pPr>
              <w:rPr>
                <w:rFonts w:ascii="方正仿宋_GBK" w:eastAsia="方正仿宋_GBK"/>
              </w:rPr>
            </w:pPr>
          </w:p>
        </w:tc>
      </w:tr>
      <w:tr w:rsidR="00CD30AE">
        <w:trPr>
          <w:trHeight w:val="7971"/>
        </w:trPr>
        <w:tc>
          <w:tcPr>
            <w:tcW w:w="8522" w:type="dxa"/>
            <w:gridSpan w:val="4"/>
          </w:tcPr>
          <w:p w:rsidR="00CD30AE" w:rsidRDefault="000A6DEE" w:rsidP="000A6DEE">
            <w:pPr>
              <w:spacing w:line="440" w:lineRule="exact"/>
              <w:ind w:firstLineChars="1200" w:firstLine="3614"/>
              <w:rPr>
                <w:rFonts w:ascii="方正仿宋_GBK" w:eastAsia="方正仿宋_GBK" w:cs="方正小标宋简体"/>
                <w:b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ascii="方正仿宋_GBK" w:eastAsia="方正仿宋_GBK" w:cs="方正小标宋简体" w:hint="eastAsia"/>
                <w:b/>
                <w:bCs/>
                <w:color w:val="000000"/>
                <w:kern w:val="0"/>
                <w:sz w:val="30"/>
                <w:szCs w:val="30"/>
              </w:rPr>
              <w:t>承</w:t>
            </w:r>
            <w:r>
              <w:rPr>
                <w:rFonts w:ascii="方正仿宋_GBK" w:eastAsia="方正仿宋_GBK" w:cs="方正小标宋简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cs="方正小标宋简体" w:hint="eastAsia"/>
                <w:b/>
                <w:bCs/>
                <w:color w:val="000000"/>
                <w:kern w:val="0"/>
                <w:sz w:val="30"/>
                <w:szCs w:val="30"/>
              </w:rPr>
              <w:t>诺</w:t>
            </w:r>
            <w:r>
              <w:rPr>
                <w:rFonts w:ascii="方正仿宋_GBK" w:eastAsia="方正仿宋_GBK" w:cs="方正小标宋简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方正仿宋_GBK" w:eastAsia="方正仿宋_GBK" w:cs="方正小标宋简体" w:hint="eastAsia"/>
                <w:b/>
                <w:bCs/>
                <w:color w:val="000000"/>
                <w:kern w:val="0"/>
                <w:sz w:val="30"/>
                <w:szCs w:val="30"/>
              </w:rPr>
              <w:t>书</w:t>
            </w:r>
          </w:p>
          <w:p w:rsidR="00CD30AE" w:rsidRDefault="000A6DEE">
            <w:pPr>
              <w:spacing w:line="440" w:lineRule="exact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重庆海关：</w:t>
            </w:r>
          </w:p>
          <w:p w:rsidR="00CD30AE" w:rsidRDefault="000A6DEE">
            <w:pPr>
              <w:spacing w:line="440" w:lineRule="exact"/>
              <w:ind w:firstLineChars="200"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我公司郑重承诺：遵守《中华人民共和国进出境动植物检疫法》及其实施条例、《中华人民共和国进出口商品检验法》及其实施条例、《中华人民共和国食品安全法》、《国务院关于加强食品等产品安全监督管理的特别规定》以及其他有关规定，遵章守纪，诚信经营，做进境</w:t>
            </w:r>
            <w:bookmarkStart w:id="0" w:name="_GoBack"/>
            <w:bookmarkEnd w:id="0"/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食用水生动物业务的合法经营者。</w:t>
            </w:r>
          </w:p>
          <w:p w:rsidR="00CD30AE" w:rsidRDefault="000A6DEE">
            <w:pPr>
              <w:spacing w:line="440" w:lineRule="exact"/>
              <w:ind w:firstLineChars="200"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我公司将认真建立进境食用水生动物的经营档案，并接受海关定期审核。进境食用水生动物经营档案内容应包括：每批进境食用水生动物的报检号、品名、数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重量、输出国家或者地区、境外注册养殖和包装企业及注册号、进境食用水生动物的流向等信息，经营档案保存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期限不得少于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年。</w:t>
            </w:r>
          </w:p>
          <w:p w:rsidR="00CD30AE" w:rsidRDefault="000A6DEE">
            <w:pPr>
              <w:spacing w:line="440" w:lineRule="exact"/>
              <w:ind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如有违反，愿承担一切法律责任。</w:t>
            </w:r>
          </w:p>
          <w:p w:rsidR="00CD30AE" w:rsidRDefault="00CD30AE">
            <w:pPr>
              <w:spacing w:line="440" w:lineRule="exact"/>
              <w:ind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</w:p>
          <w:p w:rsidR="00CD30AE" w:rsidRDefault="00CD30AE">
            <w:pPr>
              <w:spacing w:line="440" w:lineRule="exact"/>
              <w:ind w:firstLine="560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</w:p>
          <w:p w:rsidR="00CD30AE" w:rsidRDefault="000A6DEE">
            <w:pPr>
              <w:spacing w:line="440" w:lineRule="exact"/>
              <w:ind w:firstLine="383"/>
              <w:jc w:val="center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收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货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人（公章）：</w:t>
            </w:r>
          </w:p>
          <w:p w:rsidR="00CD30AE" w:rsidRDefault="000A6DEE">
            <w:pPr>
              <w:spacing w:line="440" w:lineRule="exact"/>
              <w:ind w:firstLine="383"/>
              <w:jc w:val="center"/>
              <w:rPr>
                <w:rFonts w:ascii="方正仿宋_GBK" w:eastAsia="方正仿宋_GBK" w:cs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法人代表（签名）：</w:t>
            </w:r>
          </w:p>
          <w:p w:rsidR="00CD30AE" w:rsidRDefault="000A6DEE">
            <w:pPr>
              <w:ind w:firstLine="383"/>
              <w:rPr>
                <w:rFonts w:ascii="方正仿宋简体" w:eastAsia="方正仿宋简体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二○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cs="方正小标宋简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D30AE" w:rsidRDefault="00CD30AE"/>
    <w:sectPr w:rsidR="00CD30AE" w:rsidSect="00CD30AE">
      <w:pgSz w:w="11906" w:h="16838"/>
      <w:pgMar w:top="1304" w:right="1797" w:bottom="1304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.">
    <w:altName w:val="宋体"/>
    <w:charset w:val="86"/>
    <w:family w:val="roman"/>
    <w:pitch w:val="variable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CD30AE"/>
    <w:rsid w:val="000A6DEE"/>
    <w:rsid w:val="00CD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0AE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CD30AE"/>
    <w:rPr>
      <w:sz w:val="18"/>
      <w:szCs w:val="18"/>
    </w:rPr>
  </w:style>
  <w:style w:type="paragraph" w:styleId="a4">
    <w:name w:val="footer"/>
    <w:basedOn w:val="a"/>
    <w:rsid w:val="00CD3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CD3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rsid w:val="00CD30AE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420</Characters>
  <Application>Microsoft Office Word</Application>
  <DocSecurity>0</DocSecurity>
  <Lines>3</Lines>
  <Paragraphs>1</Paragraphs>
  <ScaleCrop>false</ScaleCrop>
  <Company>China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刘朋飞</dc:creator>
  <cp:lastModifiedBy>pengyunq</cp:lastModifiedBy>
  <cp:revision>11</cp:revision>
  <dcterms:created xsi:type="dcterms:W3CDTF">2018-06-25T01:36:00Z</dcterms:created>
  <dcterms:modified xsi:type="dcterms:W3CDTF">2020-11-02T08:05:00Z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